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bookmarkStart w:id="0" w:name="_GoBack"/>
      <w:bookmarkEnd w:id="0"/>
      <w:r w:rsidR="007F7D29">
        <w:rPr>
          <w:sz w:val="20"/>
          <w:lang w:val="de-AT"/>
        </w:rPr>
        <w:t xml:space="preserve"> SR; Zulauf=DN </w:t>
      </w:r>
      <w:r w:rsidR="000D4C78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B831F5">
        <w:rPr>
          <w:sz w:val="20"/>
          <w:lang w:val="de-AT"/>
        </w:rPr>
        <w:t>1,</w:t>
      </w:r>
      <w:r>
        <w:rPr>
          <w:sz w:val="20"/>
          <w:lang w:val="de-AT"/>
        </w:rPr>
        <w:t xml:space="preserve">5kW – </w:t>
      </w:r>
      <w:r w:rsidR="00B831F5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B831F5">
        <w:rPr>
          <w:sz w:val="20"/>
          <w:lang w:val="de-AT"/>
        </w:rPr>
        <w:t>25</w:t>
      </w:r>
      <w:r>
        <w:rPr>
          <w:sz w:val="20"/>
          <w:lang w:val="de-AT"/>
        </w:rPr>
        <w:t>mm, h=</w:t>
      </w:r>
      <w:r w:rsidR="00B831F5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0D4C78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DB475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B831F5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 </w:t>
      </w:r>
      <w:r w:rsidR="00B831F5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,5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831F5">
        <w:rPr>
          <w:rFonts w:cstheme="minorHAnsi"/>
          <w:color w:val="000000"/>
          <w:sz w:val="20"/>
          <w:szCs w:val="20"/>
        </w:rPr>
        <w:t>25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B831F5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B831F5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>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CE3DA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831F5">
        <w:rPr>
          <w:sz w:val="20"/>
        </w:rPr>
        <w:t>51302C0</w:t>
      </w:r>
      <w:r w:rsidR="000D4C78">
        <w:rPr>
          <w:sz w:val="20"/>
        </w:rPr>
        <w:t>1</w:t>
      </w:r>
      <w:r w:rsidR="00B831F5">
        <w:rPr>
          <w:sz w:val="20"/>
        </w:rPr>
        <w:t>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D4C78"/>
    <w:rsid w:val="00272842"/>
    <w:rsid w:val="002E1F92"/>
    <w:rsid w:val="00422A4E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B831F5"/>
    <w:rsid w:val="00CE3DAE"/>
    <w:rsid w:val="00DB1229"/>
    <w:rsid w:val="00DB4756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AC3E9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2020-03-25T09:07:00Z</dcterms:modified>
</cp:coreProperties>
</file>